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晋城市投资促进中心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val="en-US" w:eastAsia="zh-CN"/>
        </w:rPr>
        <w:t>面试防疫承诺书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晋城市投资促进中心公开选调工作人员面试公告》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并自愿遵守相关要求。参加面试须主动出示手机健康码绿码、行程码、核酸检测报告、扫描场所码、佩戴口罩，接受考试工作人员体温测量，方可进入面试场地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spacing w:beforeAutospacing="0" w:afterAutospacing="0" w:line="580" w:lineRule="exact"/>
        <w:ind w:firstLine="3840" w:firstLineChars="1200"/>
        <w:jc w:val="both"/>
        <w:rPr>
          <w:rFonts w:ascii="仿宋_GB2312" w:hAnsi="仿宋_GB2312" w:eastAsia="仿宋_GB2312" w:cs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u w:val="single"/>
        </w:rPr>
        <w:t xml:space="preserve">                  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09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日  期：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/>
        <w:ind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eastAsia="宋体"/>
          <w:vanish/>
          <w:sz w:val="21"/>
        </w:rPr>
      </w:pPr>
    </w:p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2154" w:right="1474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B1D15"/>
    <w:rsid w:val="04455F6F"/>
    <w:rsid w:val="0D721D6C"/>
    <w:rsid w:val="147D1C6B"/>
    <w:rsid w:val="29537F0A"/>
    <w:rsid w:val="39633F36"/>
    <w:rsid w:val="3B9F290F"/>
    <w:rsid w:val="3BEB6A0C"/>
    <w:rsid w:val="3D5816A6"/>
    <w:rsid w:val="3DA44C82"/>
    <w:rsid w:val="4EFFBE47"/>
    <w:rsid w:val="548B3220"/>
    <w:rsid w:val="56DC4A3A"/>
    <w:rsid w:val="570B1D15"/>
    <w:rsid w:val="59117353"/>
    <w:rsid w:val="5D5F2E47"/>
    <w:rsid w:val="5EDA3201"/>
    <w:rsid w:val="7C7B5973"/>
    <w:rsid w:val="7E0A2DAF"/>
    <w:rsid w:val="7FDFECE6"/>
    <w:rsid w:val="7FE6C50B"/>
    <w:rsid w:val="7FEF2E37"/>
    <w:rsid w:val="AAFE7E69"/>
    <w:rsid w:val="AFFEEA4F"/>
    <w:rsid w:val="DB7F70F9"/>
    <w:rsid w:val="DE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2022-06-22T14:58:00Z</dcterms:created>
  <dc:creator>宋郑鹏</dc:creator>
  <cp:lastModifiedBy>kylin</cp:lastModifiedBy>
  <cp:lastPrinted>2022-06-23T03:23:00Z</cp:lastPrinted>
  <dcterms:modified xsi:type="dcterms:W3CDTF">2022-06-23T18:01:17Z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